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ACE0C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5DBF608C" w14:textId="3D01939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96247F">
        <w:rPr>
          <w:rFonts w:asciiTheme="minorHAnsi" w:hAnsiTheme="minorHAnsi" w:cs="Tahoma"/>
          <w:b/>
          <w:bCs/>
          <w:sz w:val="20"/>
          <w:szCs w:val="20"/>
        </w:rPr>
        <w:t>4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44FBE5C7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7D1EC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056D1644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34E0D9F7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AACA2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491AF3B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2A05A03C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1CB3E9A7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6AD1A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4DFB862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4556597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6D104D3A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176BF5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46956A00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256F91F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440BB1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255C722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2FC5272A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397C387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6D90407E" w14:textId="0F509BFB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3C7267">
        <w:rPr>
          <w:rFonts w:asciiTheme="minorHAnsi" w:hAnsiTheme="minorHAnsi" w:cs="Arial"/>
          <w:b/>
        </w:rPr>
        <w:t>22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5207123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453A0B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749CEF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596D4CA" w14:textId="61262448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</w:t>
      </w:r>
      <w:r w:rsidR="0096247F">
        <w:rPr>
          <w:rFonts w:asciiTheme="minorHAnsi" w:hAnsiTheme="minorHAnsi" w:cs="Arial"/>
          <w:b/>
          <w:sz w:val="36"/>
          <w:szCs w:val="28"/>
        </w:rPr>
        <w:t xml:space="preserve">finančno </w:t>
      </w:r>
      <w:r>
        <w:rPr>
          <w:rFonts w:asciiTheme="minorHAnsi" w:hAnsiTheme="minorHAnsi" w:cs="Arial"/>
          <w:b/>
          <w:sz w:val="36"/>
          <w:szCs w:val="28"/>
        </w:rPr>
        <w:t xml:space="preserve">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366E4684" w14:textId="77777777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3F93F69E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2A68DBE0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13C7D700" w14:textId="77777777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748FDE6F" w14:textId="77777777"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14:paraId="4E553472" w14:textId="1F75527C" w:rsidR="00952B52" w:rsidRPr="00444951" w:rsidRDefault="00952B52" w:rsidP="00952B52">
      <w:pPr>
        <w:pStyle w:val="Telobesedila2"/>
        <w:rPr>
          <w:rFonts w:asciiTheme="minorHAnsi" w:hAnsiTheme="minorHAnsi" w:cs="Tahoma"/>
          <w:bCs/>
          <w:sz w:val="20"/>
          <w:lang w:val="sl-SI"/>
        </w:rPr>
      </w:pPr>
      <w:r w:rsidRPr="00444951">
        <w:rPr>
          <w:rFonts w:asciiTheme="minorHAnsi" w:hAnsiTheme="minorHAnsi" w:cs="Tahoma"/>
          <w:bCs/>
          <w:lang w:val="sl-SI"/>
        </w:rPr>
        <w:t>Storitve fiksnih komunikacij</w:t>
      </w:r>
      <w:r>
        <w:rPr>
          <w:rFonts w:asciiTheme="minorHAnsi" w:hAnsiTheme="minorHAnsi" w:cs="Tahoma"/>
          <w:bCs/>
          <w:lang w:val="sl-SI"/>
        </w:rPr>
        <w:t>.</w:t>
      </w:r>
    </w:p>
    <w:p w14:paraId="35C9D773" w14:textId="77777777" w:rsidR="004A60F4" w:rsidRDefault="004A60F4"/>
    <w:sectPr w:rsidR="004A60F4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90B8" w14:textId="77777777" w:rsidR="005B723A" w:rsidRDefault="00F527D4">
      <w:r>
        <w:separator/>
      </w:r>
    </w:p>
  </w:endnote>
  <w:endnote w:type="continuationSeparator" w:id="0">
    <w:p w14:paraId="10CA9EDD" w14:textId="77777777" w:rsidR="005B723A" w:rsidRDefault="00F5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14:paraId="305CFD4F" w14:textId="77777777" w:rsidTr="007803A1">
      <w:tc>
        <w:tcPr>
          <w:tcW w:w="3310" w:type="dxa"/>
          <w:tcBorders>
            <w:top w:val="single" w:sz="6" w:space="0" w:color="auto"/>
          </w:tcBorders>
          <w:vAlign w:val="center"/>
        </w:tcPr>
        <w:p w14:paraId="446D70F7" w14:textId="7729E4E3" w:rsidR="00FE0D27" w:rsidRPr="008430A2" w:rsidRDefault="00456165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  <w:r>
            <w:rPr>
              <w:rFonts w:ascii="Trebuchet MS" w:hAnsi="Trebuchet MS"/>
              <w:i/>
              <w:sz w:val="14"/>
              <w:lang w:val="sl-SI" w:eastAsia="sl-SI"/>
            </w:rPr>
            <w:t>302/1-SFK/2022</w:t>
          </w: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14:paraId="359397FC" w14:textId="13BF4D3F" w:rsidR="00FE0D27" w:rsidRPr="008430A2" w:rsidRDefault="00952B52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  <w:r>
            <w:rPr>
              <w:rFonts w:ascii="Trebuchet MS" w:hAnsi="Trebuchet MS"/>
              <w:b/>
              <w:i/>
              <w:sz w:val="14"/>
              <w:lang w:val="sl-SI" w:eastAsia="sl-SI"/>
            </w:rPr>
            <w:t>Storitve fiksnih komunikacij</w:t>
          </w:r>
        </w:p>
      </w:tc>
      <w:tc>
        <w:tcPr>
          <w:tcW w:w="7554" w:type="dxa"/>
          <w:tcBorders>
            <w:top w:val="single" w:sz="6" w:space="0" w:color="auto"/>
          </w:tcBorders>
        </w:tcPr>
        <w:p w14:paraId="7A3A79BB" w14:textId="77777777"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8A0C45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8A0C45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14:paraId="7A6E9BA2" w14:textId="77777777" w:rsidR="00FE0D27" w:rsidRDefault="004561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9130" w14:textId="77777777" w:rsidR="005B723A" w:rsidRDefault="00F527D4">
      <w:r>
        <w:separator/>
      </w:r>
    </w:p>
  </w:footnote>
  <w:footnote w:type="continuationSeparator" w:id="0">
    <w:p w14:paraId="6DAF9150" w14:textId="77777777" w:rsidR="005B723A" w:rsidRDefault="00F5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D5BE" w14:textId="77777777" w:rsidR="00FE0D27" w:rsidRPr="00D64663" w:rsidRDefault="00456165" w:rsidP="00AD2C2F">
    <w:pPr>
      <w:pStyle w:val="Glava"/>
      <w:rPr>
        <w:sz w:val="6"/>
        <w:szCs w:val="6"/>
      </w:rPr>
    </w:pPr>
  </w:p>
  <w:p w14:paraId="7FDF96C9" w14:textId="77777777"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325A2D"/>
    <w:rsid w:val="003A7F2C"/>
    <w:rsid w:val="003C7267"/>
    <w:rsid w:val="00456165"/>
    <w:rsid w:val="004A60F4"/>
    <w:rsid w:val="005B723A"/>
    <w:rsid w:val="008A0C45"/>
    <w:rsid w:val="00952B52"/>
    <w:rsid w:val="0096247F"/>
    <w:rsid w:val="00BA6804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6DFD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Tamara Razboršek</cp:lastModifiedBy>
  <cp:revision>8</cp:revision>
  <dcterms:created xsi:type="dcterms:W3CDTF">2018-04-20T09:58:00Z</dcterms:created>
  <dcterms:modified xsi:type="dcterms:W3CDTF">2022-03-22T11:01:00Z</dcterms:modified>
</cp:coreProperties>
</file>